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АДМИНИСТРАЦИЯ</w:t>
      </w:r>
    </w:p>
    <w:p w:rsidR="00612773" w:rsidRDefault="00F6577E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РАЕВСКОГО</w:t>
      </w:r>
      <w:r w:rsidR="008F221B" w:rsidRPr="00612773">
        <w:rPr>
          <w:rFonts w:ascii="Times New Roman" w:hAnsi="Times New Roman"/>
          <w:b/>
          <w:sz w:val="28"/>
          <w:szCs w:val="28"/>
        </w:rPr>
        <w:t xml:space="preserve"> МУНИЦИПАЛЬНОГО ОБРАЗОВАНИЯ  ИВАНТЕЕВСКОГО МУНИЦИПАЛЬНОГО РАЙОНА </w:t>
      </w:r>
    </w:p>
    <w:p w:rsidR="0072373D" w:rsidRPr="00612773" w:rsidRDefault="008F221B" w:rsidP="008F221B">
      <w:pPr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61277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2373D" w:rsidRDefault="0072373D" w:rsidP="007237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373D" w:rsidRDefault="0072373D" w:rsidP="00723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753160" w:rsidRDefault="007B7B2E" w:rsidP="007531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</w:t>
      </w:r>
      <w:r w:rsidR="00574EB6">
        <w:rPr>
          <w:rFonts w:ascii="Times New Roman" w:hAnsi="Times New Roman"/>
          <w:b/>
          <w:sz w:val="28"/>
          <w:szCs w:val="28"/>
        </w:rPr>
        <w:t>.04.2023</w:t>
      </w:r>
      <w:r w:rsidR="00753160">
        <w:rPr>
          <w:rFonts w:ascii="Times New Roman" w:hAnsi="Times New Roman"/>
          <w:b/>
          <w:sz w:val="28"/>
          <w:szCs w:val="28"/>
        </w:rPr>
        <w:t xml:space="preserve"> г.  № </w:t>
      </w:r>
      <w:r w:rsidR="00574EB6">
        <w:rPr>
          <w:rFonts w:ascii="Times New Roman" w:hAnsi="Times New Roman"/>
          <w:b/>
          <w:sz w:val="28"/>
          <w:szCs w:val="28"/>
        </w:rPr>
        <w:t>10</w:t>
      </w:r>
      <w:r w:rsidR="00753160">
        <w:rPr>
          <w:rFonts w:ascii="Times New Roman" w:hAnsi="Times New Roman"/>
          <w:b/>
          <w:sz w:val="28"/>
          <w:szCs w:val="28"/>
        </w:rPr>
        <w:t>-р</w:t>
      </w:r>
    </w:p>
    <w:p w:rsid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753160" w:rsidRPr="00753160" w:rsidRDefault="00753160" w:rsidP="007531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исполнении</w:t>
      </w:r>
      <w:proofErr w:type="gramEnd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Раевского муниципального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образования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6">
        <w:rPr>
          <w:rFonts w:ascii="Times New Roman" w:eastAsia="Times New Roman" w:hAnsi="Times New Roman"/>
          <w:sz w:val="28"/>
          <w:szCs w:val="28"/>
          <w:lang w:eastAsia="ru-RU"/>
        </w:rPr>
        <w:t>1 квартал  2023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bookmarkStart w:id="0" w:name="_GoBack"/>
      <w:bookmarkEnd w:id="0"/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21 Устава Раевского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и решения Совета от 13.01.2020 г. № 1 «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О бюджетном процессе в Раевском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Ивантеевского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изменений от </w:t>
      </w:r>
      <w:r w:rsidR="007B7B2E" w:rsidRP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10.04.2020 № 12, от 13.05.2020 г. № 13</w:t>
      </w:r>
      <w:r w:rsidR="007B7B2E">
        <w:rPr>
          <w:rFonts w:ascii="Times New Roman" w:eastAsia="Times New Roman" w:hAnsi="Times New Roman"/>
          <w:bCs/>
          <w:sz w:val="28"/>
          <w:szCs w:val="28"/>
          <w:lang w:eastAsia="ru-RU"/>
        </w:rPr>
        <w:t>, от 02.11.2020 № 28</w:t>
      </w:r>
      <w:r w:rsidR="00E74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749A3" w:rsidRPr="00E749A3">
        <w:rPr>
          <w:rFonts w:ascii="Times New Roman" w:hAnsi="Times New Roman"/>
          <w:sz w:val="28"/>
          <w:szCs w:val="28"/>
        </w:rPr>
        <w:t>от 09.12.2021 № 34</w:t>
      </w:r>
      <w:r w:rsidR="00574EB6">
        <w:rPr>
          <w:rFonts w:ascii="Times New Roman" w:hAnsi="Times New Roman"/>
          <w:sz w:val="28"/>
          <w:szCs w:val="28"/>
        </w:rPr>
        <w:t>, от 27.04.2022 №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Раевского муниципально</w:t>
      </w:r>
      <w:r w:rsidR="00574EB6">
        <w:rPr>
          <w:rFonts w:ascii="Times New Roman" w:eastAsia="Times New Roman" w:hAnsi="Times New Roman"/>
          <w:sz w:val="28"/>
          <w:szCs w:val="28"/>
          <w:lang w:eastAsia="ru-RU"/>
        </w:rPr>
        <w:t>го образования за 1 квартал 2023</w:t>
      </w:r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</w:t>
      </w:r>
      <w:proofErr w:type="gramEnd"/>
      <w:r w:rsidRPr="007531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приложению.</w:t>
      </w:r>
    </w:p>
    <w:p w:rsidR="00753160" w:rsidRPr="00753160" w:rsidRDefault="00753160" w:rsidP="007531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73D" w:rsidRDefault="0072373D" w:rsidP="00073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64C" w:rsidRDefault="00E0464C" w:rsidP="007237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21B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F6577E">
        <w:rPr>
          <w:rFonts w:ascii="Times New Roman" w:hAnsi="Times New Roman"/>
          <w:b/>
          <w:sz w:val="28"/>
          <w:szCs w:val="28"/>
        </w:rPr>
        <w:t>Раевского</w:t>
      </w:r>
    </w:p>
    <w:p w:rsidR="0072373D" w:rsidRDefault="0072373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8F221B">
        <w:rPr>
          <w:rFonts w:ascii="Times New Roman" w:hAnsi="Times New Roman"/>
          <w:b/>
          <w:sz w:val="28"/>
          <w:szCs w:val="28"/>
        </w:rPr>
        <w:t xml:space="preserve">           </w:t>
      </w:r>
      <w:r w:rsidR="00612773">
        <w:rPr>
          <w:rFonts w:ascii="Times New Roman" w:hAnsi="Times New Roman"/>
          <w:b/>
          <w:sz w:val="28"/>
          <w:szCs w:val="28"/>
        </w:rPr>
        <w:t xml:space="preserve">                                         Н.В. </w:t>
      </w:r>
      <w:proofErr w:type="spellStart"/>
      <w:r w:rsidR="00612773">
        <w:rPr>
          <w:rFonts w:ascii="Times New Roman" w:hAnsi="Times New Roman"/>
          <w:b/>
          <w:sz w:val="28"/>
          <w:szCs w:val="28"/>
        </w:rPr>
        <w:t>Дорогобед</w:t>
      </w:r>
      <w:proofErr w:type="spellEnd"/>
      <w:r w:rsidR="008F22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7682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5467" w:rsidRDefault="006E5467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86D" w:rsidRDefault="00C7486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86D" w:rsidRDefault="00C7486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86D" w:rsidRDefault="00C7486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7486D" w:rsidSect="00C7486D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C7486D" w:rsidRDefault="00C7486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80" w:type="dxa"/>
        <w:tblInd w:w="93" w:type="dxa"/>
        <w:tblLook w:val="04A0"/>
      </w:tblPr>
      <w:tblGrid>
        <w:gridCol w:w="5320"/>
        <w:gridCol w:w="1400"/>
        <w:gridCol w:w="2520"/>
        <w:gridCol w:w="300"/>
        <w:gridCol w:w="1780"/>
        <w:gridCol w:w="300"/>
        <w:gridCol w:w="1780"/>
        <w:gridCol w:w="300"/>
        <w:gridCol w:w="1780"/>
        <w:gridCol w:w="300"/>
      </w:tblGrid>
      <w:tr w:rsidR="00C7486D" w:rsidRPr="00C7486D" w:rsidTr="00C7486D">
        <w:trPr>
          <w:gridAfter w:val="1"/>
          <w:wAfter w:w="300" w:type="dxa"/>
          <w:trHeight w:val="390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 № 10-р от 07.04.2023 г.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Администрации Раевского муниципального образования 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Ивантеевского</w:t>
            </w:r>
            <w:proofErr w:type="spellEnd"/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 "</w:t>
            </w:r>
            <w:proofErr w:type="gramStart"/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proofErr w:type="gramStart"/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proofErr w:type="gramEnd"/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отчета об исполнении бюджета Раевского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муниципального образования за 1 квартал 2023 года"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486D" w:rsidRPr="00C7486D" w:rsidTr="00C7486D">
        <w:trPr>
          <w:gridAfter w:val="1"/>
          <w:wAfter w:w="300" w:type="dxa"/>
          <w:trHeight w:val="319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gridAfter w:val="1"/>
          <w:wAfter w:w="30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7486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C7486D" w:rsidRPr="00C7486D" w:rsidTr="00C7486D">
        <w:trPr>
          <w:gridAfter w:val="1"/>
          <w:wAfter w:w="30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gridAfter w:val="1"/>
          <w:wAfter w:w="300" w:type="dxa"/>
          <w:trHeight w:val="25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Раевское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</w:tr>
      <w:tr w:rsidR="00C7486D" w:rsidRPr="00C7486D" w:rsidTr="00C7486D">
        <w:trPr>
          <w:gridAfter w:val="1"/>
          <w:wAfter w:w="300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63619445</w:t>
            </w:r>
          </w:p>
        </w:tc>
      </w:tr>
      <w:tr w:rsidR="00C7486D" w:rsidRPr="00C7486D" w:rsidTr="00C7486D">
        <w:trPr>
          <w:gridAfter w:val="1"/>
          <w:wAfter w:w="300" w:type="dxa"/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gridAfter w:val="1"/>
          <w:wAfter w:w="300" w:type="dxa"/>
          <w:trHeight w:val="28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C7486D" w:rsidRPr="00C7486D" w:rsidTr="00C7486D">
        <w:trPr>
          <w:gridAfter w:val="1"/>
          <w:wAfter w:w="300" w:type="dxa"/>
          <w:trHeight w:val="345"/>
        </w:trPr>
        <w:tc>
          <w:tcPr>
            <w:tcW w:w="154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gridAfter w:val="1"/>
          <w:wAfter w:w="300" w:type="dxa"/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8 144 897,68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954 664,64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7 190 233,04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3 088 000,00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911 527,39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2 176 472,61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138 752,23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504 447,77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138 752,23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504 447,77</w:t>
            </w:r>
          </w:p>
        </w:tc>
      </w:tr>
      <w:tr w:rsidR="00C7486D" w:rsidRPr="00C7486D" w:rsidTr="00C7486D">
        <w:trPr>
          <w:gridAfter w:val="1"/>
          <w:wAfter w:w="300" w:type="dxa"/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639 200,00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138 728,61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500 471,39</w:t>
            </w:r>
          </w:p>
        </w:tc>
      </w:tr>
      <w:tr w:rsidR="00C7486D" w:rsidRPr="00C7486D" w:rsidTr="00C7486D">
        <w:trPr>
          <w:gridAfter w:val="1"/>
          <w:wAfter w:w="30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23,62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3 976,38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204 976,74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443 023,26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204 976,74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443 023,26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105 374,38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201 525,62</w:t>
            </w:r>
          </w:p>
        </w:tc>
      </w:tr>
      <w:tr w:rsidR="00C7486D" w:rsidRPr="00C7486D" w:rsidTr="00C7486D">
        <w:trPr>
          <w:gridAfter w:val="1"/>
          <w:wAfter w:w="30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105 374,38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201 525,62</w:t>
            </w:r>
          </w:p>
        </w:tc>
      </w:tr>
      <w:tr w:rsidR="00C7486D" w:rsidRPr="00C7486D" w:rsidTr="00C7486D">
        <w:trPr>
          <w:gridAfter w:val="1"/>
          <w:wAfter w:w="30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432,46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1 667,54</w:t>
            </w:r>
          </w:p>
        </w:tc>
      </w:tr>
      <w:tr w:rsidR="00C7486D" w:rsidRPr="00C7486D" w:rsidTr="00C7486D">
        <w:trPr>
          <w:gridAfter w:val="1"/>
          <w:wAfter w:w="300" w:type="dxa"/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432,46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1 667,54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379 400,00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112 673,07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266 726,93</w:t>
            </w:r>
          </w:p>
        </w:tc>
      </w:tr>
      <w:tr w:rsidR="00C7486D" w:rsidRPr="00C7486D" w:rsidTr="00C7486D">
        <w:trPr>
          <w:gridAfter w:val="1"/>
          <w:wAfter w:w="30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379 400,00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112 673,07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266 726,93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-40 400,00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-13 503,17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-26 896,83</w:t>
            </w:r>
          </w:p>
        </w:tc>
      </w:tr>
      <w:tr w:rsidR="00C7486D" w:rsidRPr="00C7486D" w:rsidTr="00C7486D">
        <w:trPr>
          <w:gridAfter w:val="1"/>
          <w:wAfter w:w="30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-40 400,00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-13 503,17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-26 896,83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699 900,00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674 502,65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25 397,35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699 900,00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674 502,65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25 397,35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699 900,00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674 502,65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25 397,35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1 093 000,00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-109 704,23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1 202 704,23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-24 636,16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94 636,16</w:t>
            </w:r>
          </w:p>
        </w:tc>
      </w:tr>
      <w:tr w:rsidR="00C7486D" w:rsidRPr="00C7486D" w:rsidTr="00C7486D">
        <w:trPr>
          <w:gridAfter w:val="1"/>
          <w:wAfter w:w="30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-24 636,16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94 636,16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1 023 000,00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-85 068,07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1 108 068,07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2 749,00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369 251,00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372 000,00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2 749,00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369 251,00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651 000,00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-87 817,07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738 817,07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651 000,00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-87 817,07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738 817,07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C7486D" w:rsidRPr="00C7486D" w:rsidTr="00C7486D">
        <w:trPr>
          <w:gridAfter w:val="1"/>
          <w:wAfter w:w="30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000 1 16 02000 02 0000 140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C7486D" w:rsidRPr="00C7486D" w:rsidTr="00C7486D">
        <w:trPr>
          <w:gridAfter w:val="1"/>
          <w:wAfter w:w="30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000 1 16 02020 02 0000 140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000 1 16 10000 00 0000 140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000 1 16 10120 00 0000 140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000 1 16 10123 01 0000 140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5 056 897,68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43 137,25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5 013 760,43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5 056 897,68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43 137,25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5 013 760,43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43 300,00</w:t>
            </w:r>
          </w:p>
        </w:tc>
      </w:tr>
      <w:tr w:rsidR="00C7486D" w:rsidRPr="00C7486D" w:rsidTr="00C7486D">
        <w:trPr>
          <w:gridAfter w:val="1"/>
          <w:wAfter w:w="30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43 300,00</w:t>
            </w:r>
          </w:p>
        </w:tc>
      </w:tr>
      <w:tr w:rsidR="00C7486D" w:rsidRPr="00C7486D" w:rsidTr="00C7486D">
        <w:trPr>
          <w:gridAfter w:val="1"/>
          <w:wAfter w:w="30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43 300,00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3 964 000,00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000 2 02 25576 10 0000 150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C7486D" w:rsidRPr="00C7486D" w:rsidTr="00C7486D">
        <w:trPr>
          <w:gridAfter w:val="1"/>
          <w:wAfter w:w="30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86 462,75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86 462,75</w:t>
            </w:r>
          </w:p>
        </w:tc>
      </w:tr>
      <w:tr w:rsidR="00C7486D" w:rsidRPr="00C7486D" w:rsidTr="00C7486D">
        <w:trPr>
          <w:gridAfter w:val="1"/>
          <w:wAfter w:w="30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86 462,75</w:t>
            </w:r>
          </w:p>
        </w:tc>
      </w:tr>
      <w:tr w:rsidR="00C7486D" w:rsidRPr="00C7486D" w:rsidTr="00C7486D">
        <w:trPr>
          <w:gridAfter w:val="1"/>
          <w:wAfter w:w="30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</w:tr>
      <w:tr w:rsidR="00C7486D" w:rsidRPr="00C7486D" w:rsidTr="00C7486D">
        <w:trPr>
          <w:gridAfter w:val="1"/>
          <w:wAfter w:w="30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</w:tr>
      <w:tr w:rsidR="00C7486D" w:rsidRPr="00C7486D" w:rsidTr="00C7486D">
        <w:trPr>
          <w:gridAfter w:val="1"/>
          <w:wAfter w:w="30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C7486D" w:rsidRPr="00C7486D" w:rsidTr="00C7486D">
        <w:trPr>
          <w:trHeight w:val="282"/>
        </w:trPr>
        <w:tc>
          <w:tcPr>
            <w:tcW w:w="1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7486D" w:rsidRPr="00C7486D" w:rsidTr="00C7486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728 244,22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8 609 553,46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2 689 708,00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515 505,11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2 174 202,89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159 382,84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830 917,16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района (образования)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159 382,84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830 917,16</w:t>
            </w:r>
          </w:p>
        </w:tc>
      </w:tr>
      <w:tr w:rsidR="00C7486D" w:rsidRPr="00C7486D" w:rsidTr="00C748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159 382,84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830 917,16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990 300,00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159 382,84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830 917,16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127 361,18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633 238,82</w:t>
            </w:r>
          </w:p>
        </w:tc>
      </w:tr>
      <w:tr w:rsidR="00C7486D" w:rsidRPr="00C7486D" w:rsidTr="00C748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000 0102 91 3 00 02300 129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229 700,00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32 021,66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197 678,34</w:t>
            </w:r>
          </w:p>
        </w:tc>
      </w:tr>
      <w:tr w:rsidR="00C7486D" w:rsidRPr="00C7486D" w:rsidTr="00C748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1 347 708,00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287 197,27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1 060 510,73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1 176 208,00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244 822,27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931 385,73</w:t>
            </w:r>
          </w:p>
        </w:tc>
      </w:tr>
      <w:tr w:rsidR="00C7486D" w:rsidRPr="00C7486D" w:rsidTr="00C748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1 027 408,00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213 338,56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814 069,44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1 027 408,00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213 338,56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814 069,44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789 100,00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178 018,53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611 081,47</w:t>
            </w:r>
          </w:p>
        </w:tc>
      </w:tr>
      <w:tr w:rsidR="00C7486D" w:rsidRPr="00C7486D" w:rsidTr="00C748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238 308,00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35 320,03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202 987,97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147 800,00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31 483,71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116 316,29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147 800,00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31 483,71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116 316,29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4 192,93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42 807,07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100 800,00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27 290,78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73 509,22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000 0104 91 3 00 02200 853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000 0104 91 3 00 06100 852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000 0104 96 1 00 66040 000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169 500,00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42 375,00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127 125,00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000 0104 96 1 00 66040 500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169 500,00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42 375,00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127 125,00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000 0104 96 1 00 66040 540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169 500,00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42 375,00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127 125,00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000 0107 00 0 00 00000 000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Проведение выборов в муниципальные представительные органы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000 0107 98 0 00 00990 000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000 0107 98 0 00 00990 800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000 0107 98 0 00 00990 880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администрации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000 0111 99 4 00 08810 000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000 0111 99 4 00 08810 800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000 0111 99 4 00 08810 870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277 700,00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208 775,00</w:t>
            </w:r>
          </w:p>
        </w:tc>
      </w:tr>
      <w:tr w:rsidR="00C7486D" w:rsidRPr="00C7486D" w:rsidTr="00C7486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000 0113 96 1 00 66040 000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206 775,00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000 0113 96 1 00 66040 500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206 775,00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000 0113 96 1 00 66040 540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275 700,00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68 925,00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206 775,00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0113 97 0 01 Z0000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86 462,75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86 462,75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115 200,00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86 462,75</w:t>
            </w:r>
          </w:p>
        </w:tc>
      </w:tr>
      <w:tr w:rsidR="00C7486D" w:rsidRPr="00C7486D" w:rsidTr="00C748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101 507,00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72 769,75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101 507,00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28 737,25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72 769,75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77 962,00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24 813,19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53 148,81</w:t>
            </w:r>
          </w:p>
        </w:tc>
      </w:tr>
      <w:tr w:rsidR="00C7486D" w:rsidRPr="00C7486D" w:rsidTr="00C748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23 545,00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3 924,06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19 620,94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13 693,00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000 0203 90 1 00 51180 244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11 193,00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11 193,00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0310 75 2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4 531 997,68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90 279,07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4 441 718,61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3 612 000,00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90 279,07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3 521 720,93</w:t>
            </w:r>
          </w:p>
        </w:tc>
      </w:tr>
      <w:tr w:rsidR="00C7486D" w:rsidRPr="00C7486D" w:rsidTr="00C748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D7610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2 964 000,00</w:t>
            </w:r>
          </w:p>
        </w:tc>
      </w:tr>
      <w:tr w:rsidR="00C7486D" w:rsidRPr="00C7486D" w:rsidTr="00C748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90 279,07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557 720,93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90 279,07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557 720,93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90 279,07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557 720,93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0409 75 4 01 П0000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90 279,07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557 720,93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919 997,68</w:t>
            </w:r>
          </w:p>
        </w:tc>
      </w:tr>
      <w:tr w:rsidR="00C7486D" w:rsidRPr="00C7486D" w:rsidTr="00C7486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бюджета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000 0412 90 6 02 66050 000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000 0412 90 6 02 66050 200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000 0412 90 6 02 66050 240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000 0412 90 6 02 66050 244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459 997,68</w:t>
            </w:r>
          </w:p>
        </w:tc>
      </w:tr>
      <w:tr w:rsidR="00C7486D" w:rsidRPr="00C7486D" w:rsidTr="00C748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000 0412 90 6 02 78800 000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000 0412 90 6 02 78800 200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000 0412 90 6 02 78800 240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000 0412 90 6 02 78800 244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1 814 992,00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71 020,80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1 743 971,20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0502 75 5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0502 75 5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0502 75 5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64 000,00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0502 75 5 01 Z0000 243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0502 75 5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1 734 992,00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55 020,80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1 679 971,20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41 991,80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188 008,20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41 991,80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188 008,20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41 991,80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188 008,20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01 Z0000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41 991,80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108 008,20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04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462 992,00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13 029,00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449 963,00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462 992,00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13 029,00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449 963,00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462 992,00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13 029,00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449 963,00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05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462 992,00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13 029,00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449 963,00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06 L5766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06 L5766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06 L5766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0503 75 1 06 L5766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0804 75 3 01 Z0000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140 900,00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22 701,99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118 198,01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22 701,99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68 198,01</w:t>
            </w:r>
          </w:p>
        </w:tc>
      </w:tr>
      <w:tr w:rsidR="00C7486D" w:rsidRPr="00C7486D" w:rsidTr="00C7486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22 701,99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68 198,01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22 701,99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68 198,01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22 701,99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68 198,01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000 1001 92 0 03 20340 312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22 701,99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68 198,01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000 1003 92 0 01 20130 313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7486D" w:rsidRPr="00C7486D" w:rsidTr="00C7486D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-1 192 900,00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226 420,42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C7486D" w:rsidRDefault="00C7486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820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2080"/>
        <w:gridCol w:w="2080"/>
      </w:tblGrid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C7486D" w:rsidRPr="00C7486D" w:rsidTr="00C7486D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</w:pPr>
            <w:r w:rsidRPr="00C7486D">
              <w:rPr>
                <w:rFonts w:ascii="Arial Cyr" w:eastAsia="Times New Roman" w:hAnsi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7486D" w:rsidRPr="00C7486D" w:rsidTr="00C7486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1 192 900,00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-226 420,42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1 419 320,42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7486D" w:rsidRPr="00C7486D" w:rsidTr="00C7486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ind w:firstLineChars="200" w:firstLine="320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7486D" w:rsidRPr="00C7486D" w:rsidTr="00C7486D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486D" w:rsidRPr="00C7486D" w:rsidTr="00C7486D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1 192 900,00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-226 420,42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1 419 320,42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1 192 900,00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-226 420,42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1 419 320,42</w:t>
            </w:r>
          </w:p>
        </w:tc>
      </w:tr>
      <w:tr w:rsidR="00C7486D" w:rsidRPr="00C7486D" w:rsidTr="00C7486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-8 144 897,68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-1 178 014,11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-8 144 897,68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-1 178 014,11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-8 144 897,68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-1 178 014,11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-8 144 897,68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-1 178 014,11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-8 144 897,68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-1 178 014,11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-8 144 897,68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-1 178 014,11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951 593,69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951 593,69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951 593,69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951 593,69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951 593,69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7486D" w:rsidRPr="00C7486D" w:rsidTr="00C7486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9 337 797,68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951 593,69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486D" w:rsidRPr="00C7486D" w:rsidRDefault="00C7486D" w:rsidP="00C7486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  <w:r w:rsidRPr="00C7486D"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7486D" w:rsidRDefault="00C7486D" w:rsidP="008F2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7486D" w:rsidSect="00C7486D">
      <w:pgSz w:w="16838" w:h="11906" w:orient="landscape"/>
      <w:pgMar w:top="141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73D"/>
    <w:rsid w:val="000431B7"/>
    <w:rsid w:val="00073148"/>
    <w:rsid w:val="000A1FD7"/>
    <w:rsid w:val="00143386"/>
    <w:rsid w:val="001D5824"/>
    <w:rsid w:val="0024703F"/>
    <w:rsid w:val="0027682D"/>
    <w:rsid w:val="00456600"/>
    <w:rsid w:val="004C22E9"/>
    <w:rsid w:val="00560312"/>
    <w:rsid w:val="00574EB6"/>
    <w:rsid w:val="00593E55"/>
    <w:rsid w:val="00612773"/>
    <w:rsid w:val="00692DB6"/>
    <w:rsid w:val="006E5467"/>
    <w:rsid w:val="0072373D"/>
    <w:rsid w:val="00753160"/>
    <w:rsid w:val="007956C0"/>
    <w:rsid w:val="007B7B2E"/>
    <w:rsid w:val="00804844"/>
    <w:rsid w:val="0083362D"/>
    <w:rsid w:val="008F221B"/>
    <w:rsid w:val="009654CD"/>
    <w:rsid w:val="009A3F23"/>
    <w:rsid w:val="00A01F26"/>
    <w:rsid w:val="00AF693F"/>
    <w:rsid w:val="00B12439"/>
    <w:rsid w:val="00B71F5E"/>
    <w:rsid w:val="00B9368B"/>
    <w:rsid w:val="00BB7C2F"/>
    <w:rsid w:val="00C25165"/>
    <w:rsid w:val="00C7486D"/>
    <w:rsid w:val="00DE5A55"/>
    <w:rsid w:val="00E0464C"/>
    <w:rsid w:val="00E749A3"/>
    <w:rsid w:val="00F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2D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DB6"/>
    <w:pPr>
      <w:keepNext/>
      <w:spacing w:after="0" w:line="240" w:lineRule="auto"/>
      <w:ind w:firstLine="567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2DB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DB6"/>
    <w:rPr>
      <w:b/>
      <w:sz w:val="28"/>
    </w:rPr>
  </w:style>
  <w:style w:type="character" w:customStyle="1" w:styleId="20">
    <w:name w:val="Заголовок 2 Знак"/>
    <w:basedOn w:val="a0"/>
    <w:link w:val="2"/>
    <w:rsid w:val="00692DB6"/>
    <w:rPr>
      <w:b/>
      <w:sz w:val="28"/>
    </w:rPr>
  </w:style>
  <w:style w:type="character" w:customStyle="1" w:styleId="50">
    <w:name w:val="Заголовок 5 Знак"/>
    <w:basedOn w:val="a0"/>
    <w:link w:val="5"/>
    <w:rsid w:val="00692DB6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2E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C748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486D"/>
    <w:rPr>
      <w:color w:val="800080"/>
      <w:u w:val="single"/>
    </w:rPr>
  </w:style>
  <w:style w:type="paragraph" w:customStyle="1" w:styleId="xl195">
    <w:name w:val="xl195"/>
    <w:basedOn w:val="a"/>
    <w:rsid w:val="00C7486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748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748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748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748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748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7486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74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7486D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748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748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7486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748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7486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74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7486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7486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7486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7486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7486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7486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748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748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748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748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748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7486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748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748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4537</Words>
  <Characters>25862</Characters>
  <Application>Microsoft Office Word</Application>
  <DocSecurity>0</DocSecurity>
  <Lines>215</Lines>
  <Paragraphs>60</Paragraphs>
  <ScaleCrop>false</ScaleCrop>
  <Company/>
  <LinksUpToDate>false</LinksUpToDate>
  <CharactersWithSpaces>30339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ГМП</dc:creator>
  <cp:lastModifiedBy>Raevskoe MO</cp:lastModifiedBy>
  <cp:revision>26</cp:revision>
  <cp:lastPrinted>2022-04-07T04:44:00Z</cp:lastPrinted>
  <dcterms:created xsi:type="dcterms:W3CDTF">2018-12-11T08:01:00Z</dcterms:created>
  <dcterms:modified xsi:type="dcterms:W3CDTF">2023-07-18T05:42:00Z</dcterms:modified>
</cp:coreProperties>
</file>